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A5F7" w14:textId="77777777" w:rsidR="007077B7" w:rsidRDefault="007077B7" w:rsidP="007077B7">
      <w:pPr>
        <w:spacing w:after="0" w:line="240" w:lineRule="auto"/>
        <w:jc w:val="center"/>
        <w:rPr>
          <w:rStyle w:val="a4"/>
          <w:rFonts w:ascii="Comic Sans MS" w:hAnsi="Comic Sans MS" w:cs="Arial"/>
          <w:color w:val="0000FF"/>
          <w:sz w:val="28"/>
          <w:szCs w:val="28"/>
        </w:rPr>
      </w:pPr>
    </w:p>
    <w:p w14:paraId="4EF59553" w14:textId="77777777" w:rsidR="007077B7" w:rsidRPr="006804CE" w:rsidRDefault="00321348" w:rsidP="00BC0A60">
      <w:pPr>
        <w:pStyle w:val="3"/>
        <w:rPr>
          <w:rStyle w:val="a4"/>
          <w:color w:val="004821"/>
        </w:rPr>
      </w:pPr>
      <w:r w:rsidRPr="006804CE">
        <w:rPr>
          <w:rStyle w:val="a4"/>
          <w:color w:val="004821"/>
        </w:rPr>
        <w:t>EN</w:t>
      </w:r>
      <w:proofErr w:type="gramStart"/>
      <w:r w:rsidRPr="006804CE">
        <w:rPr>
          <w:rStyle w:val="a4"/>
          <w:color w:val="004821"/>
        </w:rPr>
        <w:t>ΩΣΗ  ΕΛΛΗΝΩΝ</w:t>
      </w:r>
      <w:proofErr w:type="gramEnd"/>
      <w:r w:rsidRPr="006804CE">
        <w:rPr>
          <w:rStyle w:val="a4"/>
          <w:color w:val="004821"/>
        </w:rPr>
        <w:t>  </w:t>
      </w:r>
      <w:r w:rsidR="007077B7" w:rsidRPr="006804CE">
        <w:rPr>
          <w:rStyle w:val="a4"/>
          <w:color w:val="004821"/>
        </w:rPr>
        <w:t>ΦΥΣΙΚΩΝ</w:t>
      </w:r>
    </w:p>
    <w:p w14:paraId="3E6E6B85" w14:textId="77777777" w:rsidR="00B02286" w:rsidRPr="00041B33" w:rsidRDefault="00B02286" w:rsidP="007077B7">
      <w:pPr>
        <w:spacing w:after="0" w:line="240" w:lineRule="auto"/>
        <w:jc w:val="center"/>
        <w:rPr>
          <w:rStyle w:val="a4"/>
          <w:rFonts w:ascii="Comic Sans MS" w:hAnsi="Comic Sans MS" w:cs="Arial"/>
          <w:color w:val="00B050"/>
          <w:sz w:val="16"/>
          <w:szCs w:val="16"/>
        </w:rPr>
      </w:pPr>
    </w:p>
    <w:p w14:paraId="2D1F9A0B" w14:textId="77777777" w:rsidR="007077B7" w:rsidRPr="00041B33" w:rsidRDefault="00D36D78" w:rsidP="00793B1F">
      <w:pPr>
        <w:pStyle w:val="2"/>
        <w:rPr>
          <w:rStyle w:val="a4"/>
          <w:color w:val="00B050"/>
          <w:lang w:val="el-GR"/>
        </w:rPr>
      </w:pPr>
      <w:r w:rsidRPr="00041B33">
        <w:rPr>
          <w:rStyle w:val="a4"/>
          <w:color w:val="00B050"/>
          <w:lang w:val="el-GR"/>
        </w:rPr>
        <w:t>Πανελλήνιοι Διαγωνισμοί Φυσικής 2021</w:t>
      </w:r>
      <w:r w:rsidR="00041B33">
        <w:rPr>
          <w:rStyle w:val="a4"/>
          <w:color w:val="00B050"/>
          <w:lang w:val="el-GR"/>
        </w:rPr>
        <w:t xml:space="preserve"> </w:t>
      </w:r>
      <w:r w:rsidRPr="00041B33">
        <w:rPr>
          <w:rStyle w:val="a4"/>
          <w:color w:val="00B050"/>
          <w:lang w:val="el-GR"/>
        </w:rPr>
        <w:t xml:space="preserve">Γυμνασίου </w:t>
      </w:r>
      <w:r w:rsidR="00793B1F" w:rsidRPr="00041B33">
        <w:rPr>
          <w:rStyle w:val="a4"/>
          <w:color w:val="00B050"/>
          <w:lang w:val="el-GR"/>
        </w:rPr>
        <w:t>–</w:t>
      </w:r>
      <w:r w:rsidRPr="00041B33">
        <w:rPr>
          <w:rStyle w:val="a4"/>
          <w:color w:val="00B050"/>
          <w:lang w:val="el-GR"/>
        </w:rPr>
        <w:t xml:space="preserve"> Λυκείου</w:t>
      </w:r>
    </w:p>
    <w:p w14:paraId="306571D6" w14:textId="77777777" w:rsidR="00793B1F" w:rsidRPr="00041B33" w:rsidRDefault="00793B1F" w:rsidP="00793B1F">
      <w:pPr>
        <w:pStyle w:val="20"/>
        <w:rPr>
          <w:rStyle w:val="a4"/>
          <w:color w:val="00B050"/>
        </w:rPr>
      </w:pPr>
      <w:r w:rsidRPr="00041B33">
        <w:rPr>
          <w:rStyle w:val="a4"/>
          <w:color w:val="00B050"/>
        </w:rPr>
        <w:t>Διαγωνιζόμαστε και εφέτος με ασφάλεια! Εξ αποστάσεως αλλά πάντα μαζί...</w:t>
      </w:r>
    </w:p>
    <w:p w14:paraId="3ECCF06A" w14:textId="77777777" w:rsidR="00890D54" w:rsidRDefault="00041B33" w:rsidP="00083A50">
      <w:pPr>
        <w:jc w:val="center"/>
      </w:pPr>
      <w:r>
        <w:rPr>
          <w:noProof/>
        </w:rPr>
        <w:drawing>
          <wp:inline distT="0" distB="0" distL="0" distR="0" wp14:anchorId="4360EEB9" wp14:editId="78B311A9">
            <wp:extent cx="5128847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453" cy="334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EBE5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Η Ένωση Ελλήνων Φυσικών (Ε.Ε.Φ.) διοργανώνει:</w:t>
      </w:r>
    </w:p>
    <w:p w14:paraId="6479A4C7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ab/>
        <w:t>τον 31ο Πανελλήνιο Μαθητικό Διαγωνισμό Φυσικής Γενικού Λυκείου</w:t>
      </w:r>
    </w:p>
    <w:p w14:paraId="29B35869" w14:textId="77777777" w:rsidR="00073D1B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ab/>
        <w:t>τον 9ο Πανελλήνιο Μαθητικό Διαγωνισμό Φυσικής Γυμνασίου</w:t>
      </w:r>
    </w:p>
    <w:p w14:paraId="6053801F" w14:textId="77777777"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 xml:space="preserve">Ο </w:t>
      </w:r>
      <w:r w:rsidRPr="00D36D78">
        <w:rPr>
          <w:rFonts w:ascii="Calibri" w:eastAsia="Times New Roman" w:hAnsi="Calibri" w:cs="Calibri"/>
          <w:b/>
          <w:color w:val="000000"/>
          <w:sz w:val="24"/>
          <w:szCs w:val="24"/>
        </w:rPr>
        <w:t>Πανελλήνιος Μαθητικός Διαγωνισμός Φυσικής Γενικού Λυκείου 2021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 xml:space="preserve"> και για τις τρεις τάξεις, καθώς και ο </w:t>
      </w:r>
      <w:r w:rsidRPr="00D36D78">
        <w:rPr>
          <w:rFonts w:ascii="Calibri" w:eastAsia="Times New Roman" w:hAnsi="Calibri" w:cs="Calibri"/>
          <w:b/>
          <w:color w:val="000000"/>
          <w:sz w:val="24"/>
          <w:szCs w:val="24"/>
        </w:rPr>
        <w:t>Πανελλήνιος Μαθητικός Διαγωνισμός Φυσικής Γυμνασίου 2021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 xml:space="preserve"> και για τις τρεις τάξεις, θα δι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εξαχθούν σε δύο φάσεις: </w:t>
      </w:r>
    </w:p>
    <w:p w14:paraId="7E670624" w14:textId="77777777"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Α Φάση: 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 xml:space="preserve">Σάββατο 20 Μαρτίου 2021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ώρα 9:30 π.μ.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Εξ Αποστάσεως</w:t>
      </w:r>
    </w:p>
    <w:p w14:paraId="51638DF6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Β Φάση: Σάββατο 15 Μαΐου 2021 – ώρα 9:30 π.μ. Εξεταστικά Κέντρα</w:t>
      </w:r>
    </w:p>
    <w:p w14:paraId="7349EC02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Στην Β Φάση θα προκριθούν όσοι μαθητές συγκεντρώσουν συγκεκριμένη βαθμολογία στην Α Φάση. Όλοι οι συμμετέχοντες θα λάβουν βεβαίωση συμμετοχής αλλά βραβεία θα απονεμηθούν μόνο σε όσους διακριθούν κατά την Β Φάση.</w:t>
      </w:r>
    </w:p>
    <w:p w14:paraId="75EFFA2A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5D1DC3" w14:textId="77777777"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Όλοι οι ενδιαφερόμενοι απαιτείται να συμπληρώσουν τα στοιχεία τους στην ατομκή  φόρμα που ακολουθεί προκειμένου να λάβουν μοναδικό κωδικό ανά </w:t>
      </w:r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email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με τον οποίο θα μπορέσουν να διαγωνιστούν κατά την Α Φάση.</w:t>
      </w:r>
    </w:p>
    <w:p w14:paraId="194B8919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Η φόρμα για το Γυμνάσιο:</w:t>
      </w:r>
      <w:r w:rsidR="006804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8" w:history="1">
        <w:r w:rsidRPr="005121AF">
          <w:rPr>
            <w:rStyle w:val="-"/>
            <w:rFonts w:ascii="Calibri" w:eastAsia="Times New Roman" w:hAnsi="Calibri" w:cs="Calibri"/>
            <w:sz w:val="24"/>
            <w:szCs w:val="24"/>
          </w:rPr>
          <w:t>https://forms.gle/1bAL8KpUEhW2CUbB6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1D753F6" w14:textId="77777777"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Η φόρμα για το Λύκειο:</w:t>
      </w:r>
      <w:r w:rsidR="006804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9" w:history="1">
        <w:r w:rsidRPr="005121AF">
          <w:rPr>
            <w:rStyle w:val="-"/>
            <w:rFonts w:ascii="Calibri" w:eastAsia="Times New Roman" w:hAnsi="Calibri" w:cs="Calibri"/>
            <w:sz w:val="24"/>
            <w:szCs w:val="24"/>
          </w:rPr>
          <w:t>https://forms.gle/hsJcKkB2Pc8rEfGHA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CBCA99B" w14:textId="77777777" w:rsid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Τα προσωπικά στοιχεία των μαθητών δεν θα χρησιμοποιηθούν για κανέναν άλλο λόγο πέρα από την αποστολή κωδικών για την συμμετοχή στον διαγωνισμό και για την συνολική επικοινωνία γύρω από αυτόν.</w:t>
      </w:r>
    </w:p>
    <w:p w14:paraId="2CC383B7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Η ύλη για τον Πανελλήνιο Διαγωνισμό Φυσικής 202</w:t>
      </w:r>
      <w:r w:rsidR="006804CE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περιγράφεται ανά τάξη παρακάτω και θα ακολουθηθούν οι οδηγίες διδασκαλίας κάθε ενότητας, όπως έχει εισηγηθεί το ΙΕΠ και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έχει ανακοινωθεί από το ΥΠΑΙΘ.</w:t>
      </w:r>
    </w:p>
    <w:p w14:paraId="63A0DD3E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 xml:space="preserve">Α΄ Γυμνασίου: </w:t>
      </w:r>
    </w:p>
    <w:p w14:paraId="2D548497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Μετρήσεις Μήκους – Η Μέση Τιμή </w:t>
      </w:r>
    </w:p>
    <w:p w14:paraId="1E6F725E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Μετρήσεις Χρόνου – Η Ακρίβεια </w:t>
      </w:r>
    </w:p>
    <w:p w14:paraId="34834E00" w14:textId="77777777" w:rsidR="00116990" w:rsidRPr="00D23286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3.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Μετρήσεις Μάζας – Τα Διαγράμματα </w:t>
      </w:r>
      <w:r w:rsidR="00D23286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="00D23286" w:rsidRPr="00D232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23286">
        <w:rPr>
          <w:rFonts w:ascii="Calibri" w:eastAsia="Times New Roman" w:hAnsi="Calibri" w:cs="Calibri"/>
          <w:color w:val="000000"/>
          <w:sz w:val="24"/>
          <w:szCs w:val="24"/>
        </w:rPr>
        <w:t>Πυκνότητα</w:t>
      </w:r>
    </w:p>
    <w:p w14:paraId="2C542547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4.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Μετρήσεις Θερμοκρασίας – Η Βαθμονόμηση </w:t>
      </w:r>
    </w:p>
    <w:p w14:paraId="3326CF03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5.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Από τη Θερμότητα στη Θε</w:t>
      </w:r>
      <w:r>
        <w:rPr>
          <w:rFonts w:ascii="Calibri" w:eastAsia="Times New Roman" w:hAnsi="Calibri" w:cs="Calibri"/>
          <w:color w:val="000000"/>
          <w:sz w:val="24"/>
          <w:szCs w:val="24"/>
        </w:rPr>
        <w:t>ρμοκρασία – Η Θερμική Ισορροπία</w:t>
      </w:r>
    </w:p>
    <w:p w14:paraId="72E08519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 xml:space="preserve">Β΄ Γυμνασίου: </w:t>
      </w:r>
    </w:p>
    <w:p w14:paraId="2A5EF636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Εισαγωγή</w:t>
      </w:r>
    </w:p>
    <w:p w14:paraId="18183F46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Κινήσεις </w:t>
      </w:r>
    </w:p>
    <w:p w14:paraId="7540291B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3.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Δυνάμεις</w:t>
      </w:r>
    </w:p>
    <w:p w14:paraId="3975F85B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4.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Πίεση (</w:t>
      </w:r>
      <w:r>
        <w:rPr>
          <w:rFonts w:ascii="Calibri" w:eastAsia="Times New Roman" w:hAnsi="Calibri" w:cs="Calibri"/>
          <w:color w:val="000000"/>
          <w:sz w:val="24"/>
          <w:szCs w:val="24"/>
        </w:rPr>
        <w:t>μόνο οι παράγραφοι 4.1 και 4.2)</w:t>
      </w:r>
    </w:p>
    <w:p w14:paraId="7DC58529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 xml:space="preserve">Γ΄ Γυμνασίου: </w:t>
      </w:r>
    </w:p>
    <w:p w14:paraId="1D926863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Ηλεκτρισμός</w:t>
      </w:r>
    </w:p>
    <w:p w14:paraId="14BB666C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Ηλεκτρικό Ρεύμα</w:t>
      </w:r>
    </w:p>
    <w:p w14:paraId="74550982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3.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Ηλεκτρική Ενέργεια</w:t>
      </w:r>
    </w:p>
    <w:p w14:paraId="7D5ABCFB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4.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Ταλαντώσεις</w:t>
      </w:r>
    </w:p>
    <w:p w14:paraId="1D10D3A9" w14:textId="77777777" w:rsidR="006804CE" w:rsidRDefault="006804CE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94B238" w14:textId="77777777" w:rsidR="006804CE" w:rsidRDefault="006804CE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885CE2F" w14:textId="77777777" w:rsidR="006804CE" w:rsidRDefault="006804CE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43B19F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Α΄ Λυκείου: </w:t>
      </w:r>
    </w:p>
    <w:p w14:paraId="500204B7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1.1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Ευθύγραμμη Κίνηση</w:t>
      </w:r>
    </w:p>
    <w:p w14:paraId="787BC628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1.2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ab/>
        <w:t>Δυναμική σε μία διάσταση</w:t>
      </w:r>
    </w:p>
    <w:p w14:paraId="3F6DD907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1.3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Δυναμική στο επίπεδο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42BBBFB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 xml:space="preserve">Β΄ Λυκείου: </w:t>
      </w:r>
    </w:p>
    <w:p w14:paraId="4CD76F3D" w14:textId="77777777" w:rsidR="00116990" w:rsidRPr="00116990" w:rsidRDefault="00116990" w:rsidP="0011699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Δυνάμεις μεταξύ ηλεκτρικώ</w:t>
      </w:r>
      <w:r w:rsidR="00900263">
        <w:rPr>
          <w:rFonts w:ascii="Calibri" w:eastAsia="Times New Roman" w:hAnsi="Calibri" w:cs="Calibri"/>
          <w:color w:val="000000"/>
          <w:sz w:val="24"/>
          <w:szCs w:val="24"/>
        </w:rPr>
        <w:t xml:space="preserve">ν φορτίων – Ηλεκτρισμός – </w:t>
      </w: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Συνεχές Ηλεκτρικό Ρεύμα – Καμπυλόγρα</w:t>
      </w:r>
      <w:r>
        <w:rPr>
          <w:rFonts w:ascii="Calibri" w:eastAsia="Times New Roman" w:hAnsi="Calibri" w:cs="Calibri"/>
          <w:color w:val="000000"/>
          <w:sz w:val="24"/>
          <w:szCs w:val="24"/>
        </w:rPr>
        <w:t>μμες Κινήσεις – Διατήρηση Ορμής</w:t>
      </w:r>
    </w:p>
    <w:p w14:paraId="7FD35617" w14:textId="77777777" w:rsidR="00D36D78" w:rsidRPr="00D36D78" w:rsidRDefault="00116990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6990">
        <w:rPr>
          <w:rFonts w:ascii="Calibri" w:eastAsia="Times New Roman" w:hAnsi="Calibri" w:cs="Calibri"/>
          <w:color w:val="000000"/>
          <w:sz w:val="24"/>
          <w:szCs w:val="24"/>
        </w:rPr>
        <w:t>Γ΄ Λυκείου: Όλη η διδακτέα ύλη των προηγούμενων τάξεων και η ύλη της Γ΄ Λυκείου</w:t>
      </w:r>
    </w:p>
    <w:p w14:paraId="699AB5E0" w14:textId="77777777" w:rsidR="00D36D78" w:rsidRPr="00CD774F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Για περισσότερες πληροφορίες οι ενδιαφερόμενοι μπορούν να απευθύνονται στην Ένωση Ελλήνων Φυσικών, Γριβαίων 6, ΤΚ 10680 Αθήνα, τηλ: 2103635701, 2103610690, e-mail: </w:t>
      </w:r>
      <w:hyperlink r:id="rId10" w:history="1">
        <w:r w:rsidR="00472447" w:rsidRPr="00A712A0">
          <w:rPr>
            <w:rStyle w:val="-"/>
            <w:rFonts w:ascii="Calibri" w:eastAsia="Times New Roman" w:hAnsi="Calibri" w:cs="Calibri"/>
            <w:sz w:val="24"/>
            <w:szCs w:val="24"/>
          </w:rPr>
          <w:t>eef.pan.diag@gmail.com</w:t>
        </w:r>
      </w:hyperlink>
      <w:r w:rsidR="00472447" w:rsidRPr="0047244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F404696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ab/>
        <w:t>Πληροφορίες και παλαιά θέματα (με τις λύσεις τους) των Πανελλήνιων Διαγωνισμών Φυσικής Γυμνασίου, Γενικού Λυκείου και των Διεθνών Ολυμπιάδων Φυσικής υπάρχουν στον δικτυακό τόπο της Ένωσης Ελλήνων Φυσικών: http://www.eef.gr</w:t>
      </w:r>
    </w:p>
    <w:p w14:paraId="0FE0DE22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ab/>
        <w:t>Οι τρεις πρώτοι μαθητές της Β΄ Λυκείου και ο πρώτος μαθητής της Α΄ Λυκείου προκρίνονται αυτομάτως στην Βαλκανική Ολυμπιάδα 2021.</w:t>
      </w:r>
    </w:p>
    <w:p w14:paraId="40B678B9" w14:textId="77777777" w:rsidR="00D36D78" w:rsidRPr="00D36D78" w:rsidRDefault="00D36D78" w:rsidP="00D36D7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6D78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D36D78">
        <w:rPr>
          <w:rFonts w:ascii="Calibri" w:eastAsia="Times New Roman" w:hAnsi="Calibri" w:cs="Calibri"/>
          <w:color w:val="000000"/>
          <w:sz w:val="24"/>
          <w:szCs w:val="24"/>
        </w:rPr>
        <w:tab/>
        <w:t>Οι πρωτεύoντες μαθητές κάθε τάξης θα βραβευθούν σε ειδικές εκδηλώσεις σε όλη την επικράτεια.</w:t>
      </w:r>
    </w:p>
    <w:p w14:paraId="334217CA" w14:textId="77777777" w:rsidR="00073D1B" w:rsidRPr="00B02286" w:rsidRDefault="00073D1B" w:rsidP="00073D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977E46" w14:textId="77777777" w:rsidR="00073D1B" w:rsidRPr="00B02286" w:rsidRDefault="00073D1B" w:rsidP="00073D1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02286">
        <w:rPr>
          <w:rFonts w:ascii="Calibri" w:eastAsia="Times New Roman" w:hAnsi="Calibri" w:cs="Calibri"/>
          <w:color w:val="000000"/>
          <w:sz w:val="24"/>
          <w:szCs w:val="24"/>
        </w:rPr>
        <w:t>Το Διοικητικό Συμβούλιο της Ε.Ε.Φ.</w:t>
      </w:r>
    </w:p>
    <w:p w14:paraId="13D3E766" w14:textId="77777777" w:rsidR="00083A50" w:rsidRPr="00B02286" w:rsidRDefault="00083A50" w:rsidP="00B0228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083A50" w:rsidRPr="00B02286" w:rsidSect="00890D54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5C4B" w14:textId="77777777" w:rsidR="00364963" w:rsidRDefault="00364963" w:rsidP="007077B7">
      <w:pPr>
        <w:spacing w:after="0" w:line="240" w:lineRule="auto"/>
      </w:pPr>
      <w:r>
        <w:separator/>
      </w:r>
    </w:p>
  </w:endnote>
  <w:endnote w:type="continuationSeparator" w:id="0">
    <w:p w14:paraId="6000F0C8" w14:textId="77777777" w:rsidR="00364963" w:rsidRDefault="00364963" w:rsidP="007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96B1" w14:textId="77777777" w:rsidR="00364963" w:rsidRDefault="00364963" w:rsidP="007077B7">
      <w:pPr>
        <w:spacing w:after="0" w:line="240" w:lineRule="auto"/>
      </w:pPr>
      <w:r>
        <w:separator/>
      </w:r>
    </w:p>
  </w:footnote>
  <w:footnote w:type="continuationSeparator" w:id="0">
    <w:p w14:paraId="5836E804" w14:textId="77777777" w:rsidR="00364963" w:rsidRDefault="00364963" w:rsidP="007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72BF" w14:textId="77777777" w:rsidR="007077B7" w:rsidRPr="007077B7" w:rsidRDefault="007077B7" w:rsidP="007077B7">
    <w:pPr>
      <w:pStyle w:val="a5"/>
    </w:pPr>
    <w:r>
      <w:tab/>
    </w:r>
    <w:r w:rsidRPr="007077B7">
      <w:rPr>
        <w:noProof/>
      </w:rPr>
      <w:drawing>
        <wp:inline distT="0" distB="0" distL="0" distR="0" wp14:anchorId="2C304C20" wp14:editId="53E52DE8">
          <wp:extent cx="1079595" cy="661687"/>
          <wp:effectExtent l="19050" t="0" r="6255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44" cy="6622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984"/>
    <w:multiLevelType w:val="hybridMultilevel"/>
    <w:tmpl w:val="AD029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6CD1"/>
    <w:multiLevelType w:val="hybridMultilevel"/>
    <w:tmpl w:val="A74A61F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7915D7"/>
    <w:multiLevelType w:val="hybridMultilevel"/>
    <w:tmpl w:val="A35435B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64EF0"/>
    <w:multiLevelType w:val="hybridMultilevel"/>
    <w:tmpl w:val="3FBC68A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7"/>
    <w:rsid w:val="00041B33"/>
    <w:rsid w:val="00063DD3"/>
    <w:rsid w:val="00073D1B"/>
    <w:rsid w:val="00083A50"/>
    <w:rsid w:val="000A423E"/>
    <w:rsid w:val="00111EB8"/>
    <w:rsid w:val="00116990"/>
    <w:rsid w:val="00153570"/>
    <w:rsid w:val="00156BD1"/>
    <w:rsid w:val="00165FCB"/>
    <w:rsid w:val="00214EF0"/>
    <w:rsid w:val="002669F9"/>
    <w:rsid w:val="00273CCE"/>
    <w:rsid w:val="002A7E6B"/>
    <w:rsid w:val="002B1C02"/>
    <w:rsid w:val="002E4A1A"/>
    <w:rsid w:val="00321348"/>
    <w:rsid w:val="00350594"/>
    <w:rsid w:val="00364963"/>
    <w:rsid w:val="00435998"/>
    <w:rsid w:val="00472447"/>
    <w:rsid w:val="00475987"/>
    <w:rsid w:val="00482551"/>
    <w:rsid w:val="00486DCF"/>
    <w:rsid w:val="004959CA"/>
    <w:rsid w:val="004D3AEE"/>
    <w:rsid w:val="005E3FF9"/>
    <w:rsid w:val="006804CE"/>
    <w:rsid w:val="006A4488"/>
    <w:rsid w:val="006D4FED"/>
    <w:rsid w:val="006F2C09"/>
    <w:rsid w:val="007077B7"/>
    <w:rsid w:val="007418D1"/>
    <w:rsid w:val="00793B1F"/>
    <w:rsid w:val="007F707D"/>
    <w:rsid w:val="00817B2A"/>
    <w:rsid w:val="00824A5D"/>
    <w:rsid w:val="00890D54"/>
    <w:rsid w:val="008B58D4"/>
    <w:rsid w:val="008B773D"/>
    <w:rsid w:val="008F41A9"/>
    <w:rsid w:val="00900263"/>
    <w:rsid w:val="009A0B2E"/>
    <w:rsid w:val="00A00AA6"/>
    <w:rsid w:val="00A34A8A"/>
    <w:rsid w:val="00A94D26"/>
    <w:rsid w:val="00AB64CA"/>
    <w:rsid w:val="00B02286"/>
    <w:rsid w:val="00BA3D4F"/>
    <w:rsid w:val="00BC0A60"/>
    <w:rsid w:val="00BD6088"/>
    <w:rsid w:val="00C20170"/>
    <w:rsid w:val="00C26E83"/>
    <w:rsid w:val="00CA2583"/>
    <w:rsid w:val="00CC666C"/>
    <w:rsid w:val="00CD774F"/>
    <w:rsid w:val="00D12D81"/>
    <w:rsid w:val="00D23286"/>
    <w:rsid w:val="00D36D78"/>
    <w:rsid w:val="00D37858"/>
    <w:rsid w:val="00D97297"/>
    <w:rsid w:val="00E7505B"/>
    <w:rsid w:val="00EB579C"/>
    <w:rsid w:val="00EE2646"/>
    <w:rsid w:val="00EF72B1"/>
    <w:rsid w:val="00F212CC"/>
    <w:rsid w:val="00FC28A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D8D8"/>
  <w15:docId w15:val="{5F234607-6551-45C8-9811-896510E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0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0A60"/>
    <w:pPr>
      <w:keepNext/>
      <w:spacing w:after="0" w:line="240" w:lineRule="auto"/>
      <w:jc w:val="center"/>
      <w:outlineLvl w:val="1"/>
    </w:pPr>
    <w:rPr>
      <w:rFonts w:ascii="Comic Sans MS" w:hAnsi="Comic Sans MS" w:cs="Arial"/>
      <w:color w:val="FF0000"/>
      <w:sz w:val="28"/>
      <w:szCs w:val="28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0A60"/>
    <w:pPr>
      <w:keepNext/>
      <w:spacing w:after="0" w:line="240" w:lineRule="auto"/>
      <w:jc w:val="center"/>
      <w:outlineLvl w:val="2"/>
    </w:pPr>
    <w:rPr>
      <w:rFonts w:ascii="Comic Sans MS" w:hAnsi="Comic Sans MS" w:cs="Arial"/>
      <w:color w:val="CC0066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D36D78"/>
    <w:pPr>
      <w:keepNext/>
      <w:jc w:val="center"/>
      <w:outlineLvl w:val="3"/>
    </w:pPr>
    <w:rPr>
      <w:rFonts w:ascii="Comic Sans MS" w:hAnsi="Comic Sans MS" w:cs="Arial"/>
      <w:color w:val="CC00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77B7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7077B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707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077B7"/>
    <w:rPr>
      <w:lang w:val="en-US" w:bidi="en-US"/>
    </w:rPr>
  </w:style>
  <w:style w:type="paragraph" w:styleId="a6">
    <w:name w:val="footer"/>
    <w:basedOn w:val="a"/>
    <w:link w:val="Char1"/>
    <w:uiPriority w:val="99"/>
    <w:semiHidden/>
    <w:unhideWhenUsed/>
    <w:rsid w:val="00707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077B7"/>
    <w:rPr>
      <w:lang w:val="en-US" w:bidi="en-US"/>
    </w:rPr>
  </w:style>
  <w:style w:type="table" w:styleId="a7">
    <w:name w:val="Table Grid"/>
    <w:basedOn w:val="a1"/>
    <w:uiPriority w:val="59"/>
    <w:rsid w:val="0070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70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707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D4FED"/>
    <w:rPr>
      <w:color w:val="0000FF" w:themeColor="hyperlink"/>
      <w:u w:val="single"/>
    </w:rPr>
  </w:style>
  <w:style w:type="paragraph" w:styleId="a9">
    <w:name w:val="Body Text"/>
    <w:basedOn w:val="a"/>
    <w:link w:val="Char2"/>
    <w:uiPriority w:val="99"/>
    <w:unhideWhenUsed/>
    <w:rsid w:val="004959CA"/>
    <w:pPr>
      <w:spacing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Char2">
    <w:name w:val="Σώμα κειμένου Char"/>
    <w:basedOn w:val="a0"/>
    <w:link w:val="a9"/>
    <w:uiPriority w:val="99"/>
    <w:rsid w:val="004959CA"/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C0A60"/>
    <w:rPr>
      <w:rFonts w:ascii="Comic Sans MS" w:hAnsi="Comic Sans MS" w:cs="Arial"/>
      <w:color w:val="FF0000"/>
      <w:sz w:val="28"/>
      <w:szCs w:val="28"/>
      <w:lang w:val="en-GB" w:bidi="en-US"/>
    </w:rPr>
  </w:style>
  <w:style w:type="character" w:customStyle="1" w:styleId="3Char">
    <w:name w:val="Επικεφαλίδα 3 Char"/>
    <w:basedOn w:val="a0"/>
    <w:link w:val="3"/>
    <w:uiPriority w:val="9"/>
    <w:rsid w:val="00BC0A60"/>
    <w:rPr>
      <w:rFonts w:ascii="Comic Sans MS" w:hAnsi="Comic Sans MS" w:cs="Arial"/>
      <w:color w:val="CC0066"/>
      <w:sz w:val="28"/>
      <w:szCs w:val="28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D36D78"/>
    <w:rPr>
      <w:rFonts w:ascii="Comic Sans MS" w:hAnsi="Comic Sans MS" w:cs="Arial"/>
      <w:color w:val="CC0066"/>
      <w:sz w:val="28"/>
      <w:szCs w:val="28"/>
      <w:lang w:bidi="en-US"/>
    </w:rPr>
  </w:style>
  <w:style w:type="paragraph" w:styleId="Web">
    <w:name w:val="Normal (Web)"/>
    <w:basedOn w:val="a"/>
    <w:semiHidden/>
    <w:unhideWhenUsed/>
    <w:rsid w:val="00CD774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0">
    <w:name w:val="Body Text 2"/>
    <w:basedOn w:val="a"/>
    <w:link w:val="2Char0"/>
    <w:uiPriority w:val="99"/>
    <w:unhideWhenUsed/>
    <w:rsid w:val="00793B1F"/>
    <w:pPr>
      <w:jc w:val="center"/>
    </w:pPr>
    <w:rPr>
      <w:rFonts w:ascii="Comic Sans MS" w:hAnsi="Comic Sans MS" w:cs="Arial"/>
      <w:color w:val="CC0066"/>
      <w:sz w:val="28"/>
      <w:szCs w:val="28"/>
    </w:rPr>
  </w:style>
  <w:style w:type="character" w:customStyle="1" w:styleId="2Char0">
    <w:name w:val="Σώμα κείμενου 2 Char"/>
    <w:basedOn w:val="a0"/>
    <w:link w:val="20"/>
    <w:uiPriority w:val="99"/>
    <w:rsid w:val="00793B1F"/>
    <w:rPr>
      <w:rFonts w:ascii="Comic Sans MS" w:hAnsi="Comic Sans MS" w:cs="Arial"/>
      <w:color w:val="CC0066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bAL8KpUEhW2CUb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ef.pan.dia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sJcKkB2Pc8rEfG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LAPTOP</cp:lastModifiedBy>
  <cp:revision>2</cp:revision>
  <dcterms:created xsi:type="dcterms:W3CDTF">2021-02-19T10:54:00Z</dcterms:created>
  <dcterms:modified xsi:type="dcterms:W3CDTF">2021-02-19T10:54:00Z</dcterms:modified>
</cp:coreProperties>
</file>